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推荐对象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简要事迹及所获荣誉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汇总表</w:t>
      </w:r>
    </w:p>
    <w:bookmarkEnd w:id="0"/>
    <w:p>
      <w:pPr>
        <w:tabs>
          <w:tab w:val="left" w:pos="180"/>
          <w:tab w:val="left" w:pos="720"/>
          <w:tab w:val="left" w:pos="1040"/>
          <w:tab w:val="left" w:pos="1520"/>
          <w:tab w:val="left" w:pos="2040"/>
          <w:tab w:val="left" w:pos="2580"/>
          <w:tab w:val="left" w:pos="3100"/>
          <w:tab w:val="left" w:pos="4340"/>
          <w:tab w:val="left" w:pos="5400"/>
          <w:tab w:val="left" w:pos="6360"/>
          <w:tab w:val="left" w:pos="7580"/>
          <w:tab w:val="left" w:pos="8240"/>
          <w:tab w:val="left" w:pos="8900"/>
          <w:tab w:val="left" w:pos="9380"/>
          <w:tab w:val="left" w:pos="9905"/>
        </w:tabs>
        <w:autoSpaceDN w:val="0"/>
        <w:snapToGrid w:val="0"/>
        <w:textAlignment w:val="center"/>
        <w:rPr>
          <w:rFonts w:ascii="宋体" w:hAnsi="宋体"/>
          <w:color w:val="000000"/>
          <w:sz w:val="22"/>
        </w:rPr>
      </w:pPr>
    </w:p>
    <w:p>
      <w:pPr>
        <w:tabs>
          <w:tab w:val="left" w:pos="180"/>
          <w:tab w:val="left" w:pos="720"/>
          <w:tab w:val="left" w:pos="1040"/>
          <w:tab w:val="left" w:pos="1520"/>
          <w:tab w:val="left" w:pos="2040"/>
          <w:tab w:val="left" w:pos="2580"/>
          <w:tab w:val="left" w:pos="3100"/>
          <w:tab w:val="left" w:pos="4340"/>
          <w:tab w:val="left" w:pos="5400"/>
          <w:tab w:val="left" w:pos="6360"/>
          <w:tab w:val="left" w:pos="7580"/>
          <w:tab w:val="left" w:pos="8240"/>
          <w:tab w:val="left" w:pos="8900"/>
          <w:tab w:val="left" w:pos="9380"/>
          <w:tab w:val="left" w:pos="9660"/>
        </w:tabs>
        <w:autoSpaceDN w:val="0"/>
        <w:snapToGrid w:val="0"/>
        <w:textAlignment w:val="center"/>
        <w:rPr>
          <w:rFonts w:ascii="仿宋_GB2312" w:hAnsi="宋体" w:eastAsia="仿宋_GB2312"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color w:val="000000"/>
          <w:sz w:val="24"/>
        </w:rPr>
        <w:tab/>
      </w:r>
      <w:r>
        <w:rPr>
          <w:rFonts w:hint="eastAsia" w:ascii="仿宋_GB2312" w:hAnsi="宋体" w:eastAsia="仿宋_GB2312"/>
          <w:color w:val="000000"/>
          <w:sz w:val="24"/>
          <w:lang w:val="en-US" w:eastAsia="zh-CN"/>
        </w:rPr>
        <w:t xml:space="preserve">  </w:t>
      </w:r>
      <w:r>
        <w:rPr>
          <w:rFonts w:hint="eastAsia" w:ascii="仿宋_GB2312" w:hAnsi="宋体" w:eastAsia="仿宋_GB2312"/>
          <w:color w:val="000000"/>
          <w:sz w:val="30"/>
          <w:szCs w:val="30"/>
        </w:rPr>
        <w:t>推荐单位（盖章）：</w:t>
      </w:r>
      <w:r>
        <w:rPr>
          <w:rFonts w:hint="eastAsia" w:ascii="仿宋_GB2312" w:hAnsi="宋体" w:eastAsia="仿宋_GB2312"/>
          <w:color w:val="000000"/>
          <w:sz w:val="30"/>
          <w:szCs w:val="30"/>
          <w:u w:val="single"/>
        </w:rPr>
        <w:t xml:space="preserve">                      </w:t>
      </w:r>
      <w:r>
        <w:rPr>
          <w:rFonts w:hint="eastAsia" w:ascii="仿宋_GB2312" w:hAnsi="宋体" w:eastAsia="仿宋_GB2312"/>
          <w:b/>
          <w:color w:val="000000"/>
          <w:sz w:val="30"/>
          <w:szCs w:val="30"/>
        </w:rPr>
        <w:tab/>
      </w:r>
      <w:r>
        <w:rPr>
          <w:rFonts w:hint="eastAsia" w:ascii="仿宋_GB2312" w:hAnsi="宋体" w:eastAsia="仿宋_GB2312"/>
          <w:color w:val="000000"/>
          <w:sz w:val="30"/>
          <w:szCs w:val="30"/>
        </w:rPr>
        <w:tab/>
      </w:r>
      <w:r>
        <w:rPr>
          <w:rFonts w:hint="eastAsia" w:ascii="仿宋_GB2312" w:hAnsi="宋体" w:eastAsia="仿宋_GB2312"/>
          <w:color w:val="000000"/>
          <w:sz w:val="30"/>
          <w:szCs w:val="30"/>
          <w:lang w:val="en-US" w:eastAsia="zh-CN"/>
        </w:rPr>
        <w:t xml:space="preserve">         </w:t>
      </w:r>
      <w:r>
        <w:rPr>
          <w:rFonts w:hint="eastAsia" w:ascii="仿宋_GB2312" w:hAnsi="宋体" w:eastAsia="仿宋_GB2312"/>
          <w:color w:val="000000"/>
          <w:sz w:val="30"/>
          <w:szCs w:val="30"/>
        </w:rPr>
        <w:t xml:space="preserve">   填表日期：     年   月   日</w:t>
      </w:r>
    </w:p>
    <w:p>
      <w:pPr>
        <w:tabs>
          <w:tab w:val="left" w:pos="180"/>
          <w:tab w:val="left" w:pos="720"/>
          <w:tab w:val="left" w:pos="1040"/>
          <w:tab w:val="left" w:pos="1520"/>
          <w:tab w:val="left" w:pos="2040"/>
          <w:tab w:val="left" w:pos="2580"/>
          <w:tab w:val="left" w:pos="3100"/>
          <w:tab w:val="left" w:pos="4340"/>
          <w:tab w:val="left" w:pos="5400"/>
          <w:tab w:val="left" w:pos="6360"/>
          <w:tab w:val="left" w:pos="7580"/>
          <w:tab w:val="left" w:pos="8240"/>
          <w:tab w:val="left" w:pos="8900"/>
          <w:tab w:val="left" w:pos="9380"/>
          <w:tab w:val="left" w:pos="9900"/>
        </w:tabs>
        <w:autoSpaceDN w:val="0"/>
        <w:snapToGrid w:val="0"/>
        <w:textAlignment w:val="center"/>
        <w:rPr>
          <w:rFonts w:ascii="黑体" w:hAnsi="黑体" w:eastAsia="黑体"/>
          <w:color w:val="000000"/>
          <w:sz w:val="24"/>
        </w:rPr>
      </w:pPr>
    </w:p>
    <w:p>
      <w:pPr>
        <w:tabs>
          <w:tab w:val="left" w:pos="180"/>
          <w:tab w:val="left" w:pos="720"/>
          <w:tab w:val="left" w:pos="1040"/>
          <w:tab w:val="left" w:pos="1520"/>
          <w:tab w:val="left" w:pos="2040"/>
          <w:tab w:val="left" w:pos="2580"/>
          <w:tab w:val="left" w:pos="3100"/>
          <w:tab w:val="left" w:pos="4340"/>
          <w:tab w:val="left" w:pos="5400"/>
          <w:tab w:val="left" w:pos="6360"/>
          <w:tab w:val="left" w:pos="7580"/>
          <w:tab w:val="left" w:pos="8240"/>
          <w:tab w:val="left" w:pos="8900"/>
          <w:tab w:val="left" w:pos="9380"/>
          <w:tab w:val="left" w:pos="9900"/>
        </w:tabs>
        <w:autoSpaceDN w:val="0"/>
        <w:snapToGrid w:val="0"/>
        <w:ind w:firstLine="480" w:firstLineChars="200"/>
        <w:textAlignment w:val="center"/>
        <w:rPr>
          <w:rFonts w:ascii="黑体" w:hAnsi="宋体" w:eastAsia="黑体"/>
          <w:color w:val="000000"/>
          <w:sz w:val="24"/>
        </w:rPr>
      </w:pPr>
      <w:r>
        <w:rPr>
          <w:rFonts w:hint="eastAsia" w:ascii="黑体" w:hAnsi="黑体" w:eastAsia="黑体"/>
          <w:color w:val="000000"/>
          <w:sz w:val="24"/>
        </w:rPr>
        <w:t>一、全国教育系统先进集体推荐对象汇总表</w:t>
      </w:r>
      <w:r>
        <w:rPr>
          <w:rFonts w:hint="eastAsia" w:ascii="黑体" w:hAnsi="黑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</w:p>
    <w:tbl>
      <w:tblPr>
        <w:tblStyle w:val="2"/>
        <w:tblW w:w="13860" w:type="dxa"/>
        <w:jc w:val="center"/>
        <w:tblInd w:w="-5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9"/>
        <w:gridCol w:w="2283"/>
        <w:gridCol w:w="1305"/>
        <w:gridCol w:w="1395"/>
        <w:gridCol w:w="2040"/>
        <w:gridCol w:w="2018"/>
        <w:gridCol w:w="2374"/>
        <w:gridCol w:w="11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b/>
                <w:color w:val="000000"/>
                <w:szCs w:val="21"/>
              </w:rPr>
            </w:pPr>
            <w:r>
              <w:rPr>
                <w:rFonts w:hint="eastAsia" w:hAnsi="仿宋_GB2312"/>
                <w:b/>
                <w:color w:val="000000"/>
                <w:szCs w:val="21"/>
              </w:rPr>
              <w:t>序号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b/>
                <w:color w:val="000000"/>
                <w:szCs w:val="21"/>
              </w:rPr>
            </w:pPr>
            <w:r>
              <w:rPr>
                <w:rFonts w:hint="eastAsia" w:hAnsi="仿宋_GB2312"/>
                <w:b/>
                <w:color w:val="000000"/>
                <w:szCs w:val="21"/>
              </w:rPr>
              <w:t>先进集体名称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b/>
                <w:color w:val="000000"/>
                <w:szCs w:val="21"/>
              </w:rPr>
            </w:pPr>
            <w:r>
              <w:rPr>
                <w:rFonts w:hint="eastAsia" w:hAnsi="仿宋_GB2312"/>
                <w:b/>
                <w:color w:val="000000"/>
                <w:szCs w:val="21"/>
                <w:lang w:eastAsia="zh-CN"/>
              </w:rPr>
              <w:t>地域分布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hAnsi="仿宋_GB2312" w:eastAsia="宋体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hAnsi="仿宋_GB2312"/>
                <w:b/>
                <w:color w:val="000000"/>
                <w:szCs w:val="21"/>
                <w:lang w:eastAsia="zh-CN"/>
              </w:rPr>
              <w:t>所在学段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b/>
                <w:color w:val="000000"/>
                <w:szCs w:val="21"/>
              </w:rPr>
            </w:pPr>
            <w:r>
              <w:rPr>
                <w:rFonts w:hint="eastAsia" w:hAnsi="仿宋_GB2312"/>
                <w:b/>
                <w:color w:val="000000"/>
                <w:szCs w:val="21"/>
              </w:rPr>
              <w:t>集体所属单位名称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hAnsi="仿宋_GB2312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hAnsi="仿宋_GB2312"/>
                <w:b/>
                <w:color w:val="000000"/>
                <w:szCs w:val="21"/>
                <w:lang w:eastAsia="zh-CN"/>
              </w:rPr>
              <w:t>简要事迹</w:t>
            </w:r>
          </w:p>
          <w:p>
            <w:pPr>
              <w:autoSpaceDN w:val="0"/>
              <w:jc w:val="center"/>
              <w:textAlignment w:val="center"/>
              <w:rPr>
                <w:rFonts w:hint="eastAsia" w:hAnsi="仿宋_GB2312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hAnsi="仿宋_GB2312"/>
                <w:b/>
                <w:color w:val="000000"/>
                <w:szCs w:val="21"/>
                <w:lang w:eastAsia="zh-CN"/>
              </w:rPr>
              <w:t>（不超过</w:t>
            </w:r>
            <w:r>
              <w:rPr>
                <w:rFonts w:hint="eastAsia" w:hAnsi="仿宋_GB2312"/>
                <w:b/>
                <w:color w:val="000000"/>
                <w:szCs w:val="21"/>
                <w:lang w:val="en-US" w:eastAsia="zh-CN"/>
              </w:rPr>
              <w:t>300字）</w:t>
            </w:r>
          </w:p>
        </w:tc>
        <w:tc>
          <w:tcPr>
            <w:tcW w:w="2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hAnsi="仿宋_GB2312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hAnsi="仿宋_GB2312"/>
                <w:b/>
                <w:color w:val="000000"/>
                <w:szCs w:val="21"/>
                <w:lang w:eastAsia="zh-CN"/>
              </w:rPr>
              <w:t>已获主要荣誉与奖励</w:t>
            </w:r>
          </w:p>
          <w:p>
            <w:pPr>
              <w:autoSpaceDN w:val="0"/>
              <w:jc w:val="center"/>
              <w:textAlignment w:val="center"/>
              <w:rPr>
                <w:rFonts w:hint="eastAsia" w:hAnsi="仿宋_GB2312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hAnsi="仿宋_GB2312"/>
                <w:b/>
                <w:color w:val="000000"/>
                <w:szCs w:val="21"/>
                <w:lang w:eastAsia="zh-CN"/>
              </w:rPr>
              <w:t>（时间</w:t>
            </w:r>
            <w:r>
              <w:rPr>
                <w:rFonts w:hint="eastAsia" w:hAnsi="仿宋_GB2312"/>
                <w:b/>
                <w:color w:val="000000"/>
                <w:szCs w:val="21"/>
                <w:lang w:val="en-US" w:eastAsia="zh-CN"/>
              </w:rPr>
              <w:t>/称号/授予单位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b/>
                <w:color w:val="000000"/>
                <w:szCs w:val="21"/>
              </w:rPr>
            </w:pPr>
            <w:r>
              <w:rPr>
                <w:rFonts w:hint="eastAsia" w:hAnsi="仿宋_GB2312"/>
                <w:b/>
                <w:color w:val="000000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1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2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3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4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5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6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7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8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9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</w:tr>
    </w:tbl>
    <w:p>
      <w:pPr>
        <w:tabs>
          <w:tab w:val="left" w:pos="3160"/>
          <w:tab w:val="left" w:pos="4400"/>
          <w:tab w:val="left" w:pos="5460"/>
          <w:tab w:val="left" w:pos="6420"/>
          <w:tab w:val="left" w:pos="7640"/>
          <w:tab w:val="left" w:pos="8300"/>
          <w:tab w:val="left" w:pos="8960"/>
          <w:tab w:val="left" w:pos="9440"/>
          <w:tab w:val="left" w:pos="9960"/>
        </w:tabs>
        <w:autoSpaceDN w:val="0"/>
        <w:ind w:firstLine="540" w:firstLineChars="300"/>
        <w:textAlignment w:val="center"/>
        <w:rPr>
          <w:rFonts w:hint="eastAsia" w:ascii="黑体" w:hAnsi="黑体" w:eastAsia="黑体"/>
          <w:color w:val="000000"/>
          <w:sz w:val="18"/>
          <w:lang w:eastAsia="zh-CN"/>
        </w:rPr>
      </w:pPr>
      <w:r>
        <w:rPr>
          <w:rFonts w:hint="eastAsia" w:ascii="黑体" w:hAnsi="黑体" w:eastAsia="黑体"/>
          <w:color w:val="000000"/>
          <w:sz w:val="18"/>
          <w:lang w:eastAsia="zh-CN"/>
        </w:rPr>
        <w:t>注：</w:t>
      </w:r>
      <w:r>
        <w:rPr>
          <w:rFonts w:hint="eastAsia" w:ascii="黑体" w:hAnsi="黑体" w:eastAsia="黑体"/>
          <w:color w:val="000000"/>
          <w:sz w:val="18"/>
          <w:lang w:val="en-US" w:eastAsia="zh-CN"/>
        </w:rPr>
        <w:t>1.</w:t>
      </w:r>
      <w:r>
        <w:rPr>
          <w:rFonts w:hint="eastAsia" w:ascii="黑体" w:hAnsi="黑体" w:eastAsia="黑体"/>
          <w:color w:val="000000"/>
          <w:sz w:val="18"/>
          <w:lang w:eastAsia="zh-CN"/>
        </w:rPr>
        <w:t>地域分布填写：乡村，农村，城市，乡村指县镇以下（不含县镇），农村指县镇以下（含县镇）。</w:t>
      </w:r>
    </w:p>
    <w:p>
      <w:pPr>
        <w:tabs>
          <w:tab w:val="left" w:pos="3160"/>
          <w:tab w:val="left" w:pos="4400"/>
          <w:tab w:val="left" w:pos="5460"/>
          <w:tab w:val="left" w:pos="6420"/>
          <w:tab w:val="left" w:pos="7640"/>
          <w:tab w:val="left" w:pos="8300"/>
          <w:tab w:val="left" w:pos="8960"/>
          <w:tab w:val="left" w:pos="9440"/>
          <w:tab w:val="left" w:pos="9960"/>
        </w:tabs>
        <w:autoSpaceDN w:val="0"/>
        <w:textAlignment w:val="center"/>
        <w:rPr>
          <w:rFonts w:hint="eastAsia" w:ascii="黑体" w:hAnsi="黑体" w:eastAsia="黑体"/>
          <w:color w:val="000000"/>
          <w:sz w:val="18"/>
          <w:lang w:val="en-US" w:eastAsia="zh-CN"/>
        </w:rPr>
      </w:pPr>
      <w:r>
        <w:rPr>
          <w:rFonts w:hint="eastAsia" w:ascii="黑体" w:hAnsi="黑体" w:eastAsia="黑体"/>
          <w:color w:val="000000"/>
          <w:sz w:val="18"/>
          <w:lang w:val="en-US" w:eastAsia="zh-CN"/>
        </w:rPr>
        <w:t xml:space="preserve">          2.所在学段填写：幼儿园、小学、初中、九年一贯制学校、中等职业学校、高中、高等学校。</w:t>
      </w:r>
    </w:p>
    <w:p>
      <w:pPr>
        <w:tabs>
          <w:tab w:val="left" w:pos="3160"/>
          <w:tab w:val="left" w:pos="4400"/>
          <w:tab w:val="left" w:pos="5460"/>
          <w:tab w:val="left" w:pos="6420"/>
          <w:tab w:val="left" w:pos="7640"/>
          <w:tab w:val="left" w:pos="8300"/>
          <w:tab w:val="left" w:pos="8960"/>
          <w:tab w:val="left" w:pos="9440"/>
          <w:tab w:val="left" w:pos="9960"/>
        </w:tabs>
        <w:autoSpaceDN w:val="0"/>
        <w:textAlignment w:val="center"/>
        <w:rPr>
          <w:rFonts w:hint="eastAsia" w:ascii="黑体" w:hAnsi="黑体" w:eastAsia="黑体"/>
          <w:color w:val="000000"/>
          <w:sz w:val="18"/>
          <w:lang w:val="en-US" w:eastAsia="zh-CN"/>
        </w:rPr>
      </w:pPr>
      <w:r>
        <w:rPr>
          <w:rFonts w:hint="eastAsia" w:ascii="黑体" w:hAnsi="黑体" w:eastAsia="黑体"/>
          <w:color w:val="000000"/>
          <w:sz w:val="18"/>
          <w:lang w:val="en-US" w:eastAsia="zh-CN"/>
        </w:rPr>
        <w:t xml:space="preserve">          3.简要事迹另附纸。</w:t>
      </w:r>
    </w:p>
    <w:p>
      <w:pPr>
        <w:tabs>
          <w:tab w:val="left" w:pos="3160"/>
          <w:tab w:val="left" w:pos="4400"/>
          <w:tab w:val="left" w:pos="5460"/>
          <w:tab w:val="left" w:pos="6420"/>
          <w:tab w:val="left" w:pos="7640"/>
          <w:tab w:val="left" w:pos="8300"/>
          <w:tab w:val="left" w:pos="8960"/>
          <w:tab w:val="left" w:pos="9440"/>
          <w:tab w:val="left" w:pos="9960"/>
        </w:tabs>
        <w:autoSpaceDN w:val="0"/>
        <w:spacing w:line="440" w:lineRule="exact"/>
        <w:ind w:firstLine="480" w:firstLineChars="200"/>
        <w:textAlignment w:val="center"/>
        <w:rPr>
          <w:rFonts w:ascii="黑体" w:hAnsi="宋体" w:eastAsia="黑体"/>
          <w:color w:val="000000"/>
          <w:sz w:val="24"/>
        </w:rPr>
      </w:pPr>
      <w:r>
        <w:rPr>
          <w:rFonts w:hint="eastAsia" w:ascii="黑体" w:hAnsi="黑体" w:eastAsia="黑体"/>
          <w:color w:val="000000"/>
          <w:sz w:val="24"/>
        </w:rPr>
        <w:t>二、全国模范教师、全国教育系统先进工作者推荐对象汇总表</w:t>
      </w:r>
      <w:r>
        <w:rPr>
          <w:rFonts w:hint="eastAsia" w:ascii="黑体" w:hAnsi="黑体" w:eastAsia="黑体"/>
          <w:color w:val="000000"/>
          <w:sz w:val="24"/>
        </w:rPr>
        <w:tab/>
      </w:r>
      <w:r>
        <w:rPr>
          <w:rFonts w:hint="eastAsia" w:ascii="黑体" w:hAnsi="黑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</w:p>
    <w:tbl>
      <w:tblPr>
        <w:tblStyle w:val="2"/>
        <w:tblW w:w="14124" w:type="dxa"/>
        <w:jc w:val="center"/>
        <w:tblInd w:w="-65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9"/>
        <w:gridCol w:w="786"/>
        <w:gridCol w:w="718"/>
        <w:gridCol w:w="623"/>
        <w:gridCol w:w="657"/>
        <w:gridCol w:w="664"/>
        <w:gridCol w:w="629"/>
        <w:gridCol w:w="595"/>
        <w:gridCol w:w="780"/>
        <w:gridCol w:w="1735"/>
        <w:gridCol w:w="1931"/>
        <w:gridCol w:w="2751"/>
        <w:gridCol w:w="867"/>
        <w:gridCol w:w="78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序号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姓名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性别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eastAsia="宋体"/>
                <w:b/>
                <w:color w:val="000000"/>
                <w:sz w:val="18"/>
                <w:lang w:eastAsia="zh-CN"/>
              </w:rPr>
            </w:pPr>
            <w:r>
              <w:rPr>
                <w:rFonts w:hint="eastAsia"/>
                <w:b/>
                <w:color w:val="000000"/>
                <w:sz w:val="18"/>
                <w:lang w:eastAsia="zh-CN"/>
              </w:rPr>
              <w:t>出生年月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工作单位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eastAsia="宋体"/>
                <w:b/>
                <w:color w:val="000000"/>
                <w:sz w:val="18"/>
                <w:lang w:eastAsia="zh-CN"/>
              </w:rPr>
            </w:pPr>
            <w:r>
              <w:rPr>
                <w:rFonts w:hint="eastAsia"/>
                <w:b/>
                <w:color w:val="000000"/>
                <w:sz w:val="18"/>
                <w:lang w:eastAsia="zh-CN"/>
              </w:rPr>
              <w:t>地域分布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eastAsia="宋体"/>
                <w:b/>
                <w:color w:val="000000"/>
                <w:sz w:val="18"/>
                <w:lang w:eastAsia="zh-CN"/>
              </w:rPr>
            </w:pPr>
            <w:r>
              <w:rPr>
                <w:rFonts w:hint="eastAsia"/>
                <w:b/>
                <w:color w:val="000000"/>
                <w:sz w:val="18"/>
                <w:lang w:eastAsia="zh-CN"/>
              </w:rPr>
              <w:t>所在学段</w:t>
            </w: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rFonts w:hint="eastAsia"/>
                <w:b/>
                <w:color w:val="000000"/>
                <w:sz w:val="18"/>
                <w:lang w:eastAsia="zh-CN"/>
              </w:rPr>
              <w:t>行政</w:t>
            </w:r>
            <w:r>
              <w:rPr>
                <w:b/>
                <w:color w:val="000000"/>
                <w:sz w:val="18"/>
              </w:rPr>
              <w:t>职务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职称</w:t>
            </w: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hAnsi="仿宋_GB2312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hAnsi="仿宋_GB2312"/>
                <w:b/>
                <w:color w:val="000000"/>
                <w:szCs w:val="21"/>
                <w:lang w:eastAsia="zh-CN"/>
              </w:rPr>
              <w:t>任教学科</w:t>
            </w:r>
          </w:p>
          <w:p>
            <w:pPr>
              <w:autoSpaceDN w:val="0"/>
              <w:snapToGrid w:val="0"/>
              <w:jc w:val="center"/>
              <w:textAlignment w:val="center"/>
              <w:rPr>
                <w:rFonts w:hint="eastAsia" w:hAnsi="仿宋_GB2312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hAnsi="仿宋_GB2312"/>
                <w:b/>
                <w:color w:val="000000"/>
                <w:szCs w:val="21"/>
                <w:lang w:eastAsia="zh-CN"/>
              </w:rPr>
              <w:t>（任教专业）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hAnsi="仿宋_GB2312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hAnsi="仿宋_GB2312"/>
                <w:b/>
                <w:color w:val="000000"/>
                <w:szCs w:val="21"/>
                <w:lang w:eastAsia="zh-CN"/>
              </w:rPr>
              <w:t>简要事迹</w:t>
            </w:r>
          </w:p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rFonts w:hint="eastAsia" w:hAnsi="仿宋_GB2312"/>
                <w:b/>
                <w:color w:val="000000"/>
                <w:szCs w:val="21"/>
                <w:lang w:eastAsia="zh-CN"/>
              </w:rPr>
              <w:t>（不超过</w:t>
            </w:r>
            <w:r>
              <w:rPr>
                <w:rFonts w:hint="eastAsia" w:hAnsi="仿宋_GB2312"/>
                <w:b/>
                <w:color w:val="000000"/>
                <w:szCs w:val="21"/>
                <w:lang w:val="en-US" w:eastAsia="zh-CN"/>
              </w:rPr>
              <w:t>300字）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hAnsi="仿宋_GB2312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hAnsi="仿宋_GB2312"/>
                <w:b/>
                <w:color w:val="000000"/>
                <w:szCs w:val="21"/>
                <w:lang w:eastAsia="zh-CN"/>
              </w:rPr>
              <w:t>已获主要荣誉与奖励</w:t>
            </w:r>
          </w:p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rFonts w:hint="eastAsia" w:hAnsi="仿宋_GB2312"/>
                <w:b/>
                <w:color w:val="000000"/>
                <w:szCs w:val="21"/>
                <w:lang w:eastAsia="zh-CN"/>
              </w:rPr>
              <w:t>（时间</w:t>
            </w:r>
            <w:r>
              <w:rPr>
                <w:rFonts w:hint="eastAsia" w:hAnsi="仿宋_GB2312"/>
                <w:b/>
                <w:color w:val="000000"/>
                <w:szCs w:val="21"/>
                <w:lang w:val="en-US" w:eastAsia="zh-CN"/>
              </w:rPr>
              <w:t>/称号/授予单位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eastAsia="宋体"/>
                <w:b/>
                <w:color w:val="000000"/>
                <w:sz w:val="18"/>
                <w:lang w:eastAsia="zh-CN"/>
              </w:rPr>
            </w:pPr>
            <w:r>
              <w:rPr>
                <w:rFonts w:hint="eastAsia"/>
                <w:b/>
                <w:color w:val="000000"/>
                <w:sz w:val="18"/>
                <w:lang w:eastAsia="zh-CN"/>
              </w:rPr>
              <w:t>是否从事思政工作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1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2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3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4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5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6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7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8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9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</w:tbl>
    <w:p>
      <w:pPr>
        <w:tabs>
          <w:tab w:val="left" w:pos="3160"/>
          <w:tab w:val="left" w:pos="4400"/>
          <w:tab w:val="left" w:pos="5460"/>
          <w:tab w:val="left" w:pos="6420"/>
          <w:tab w:val="left" w:pos="7640"/>
          <w:tab w:val="left" w:pos="8300"/>
          <w:tab w:val="left" w:pos="8960"/>
          <w:tab w:val="left" w:pos="9440"/>
          <w:tab w:val="left" w:pos="9960"/>
        </w:tabs>
        <w:autoSpaceDN w:val="0"/>
        <w:textAlignment w:val="center"/>
        <w:rPr>
          <w:rFonts w:hint="eastAsia" w:ascii="黑体" w:hAnsi="黑体" w:eastAsia="黑体"/>
          <w:color w:val="000000"/>
          <w:sz w:val="18"/>
          <w:lang w:eastAsia="zh-CN"/>
        </w:rPr>
      </w:pPr>
      <w:r>
        <w:rPr>
          <w:rFonts w:hint="eastAsia" w:ascii="黑体" w:hAnsi="黑体" w:eastAsia="黑体"/>
          <w:color w:val="000000"/>
          <w:sz w:val="18"/>
          <w:lang w:eastAsia="zh-CN"/>
        </w:rPr>
        <w:t>注：</w:t>
      </w:r>
      <w:r>
        <w:rPr>
          <w:rFonts w:hint="eastAsia" w:ascii="黑体" w:hAnsi="黑体" w:eastAsia="黑体"/>
          <w:color w:val="000000"/>
          <w:sz w:val="18"/>
          <w:lang w:val="en-US" w:eastAsia="zh-CN"/>
        </w:rPr>
        <w:t>1.</w:t>
      </w:r>
      <w:r>
        <w:rPr>
          <w:rFonts w:hint="eastAsia" w:ascii="黑体" w:hAnsi="黑体" w:eastAsia="黑体"/>
          <w:color w:val="000000"/>
          <w:sz w:val="18"/>
          <w:lang w:eastAsia="zh-CN"/>
        </w:rPr>
        <w:t>地域分布填写：乡村，农村，城市，乡村指县镇以下（不含县镇），农村指县镇以下（含县镇）。</w:t>
      </w:r>
    </w:p>
    <w:p>
      <w:pPr>
        <w:tabs>
          <w:tab w:val="left" w:pos="3160"/>
          <w:tab w:val="left" w:pos="4400"/>
          <w:tab w:val="left" w:pos="5460"/>
          <w:tab w:val="left" w:pos="6420"/>
          <w:tab w:val="left" w:pos="7640"/>
          <w:tab w:val="left" w:pos="8300"/>
          <w:tab w:val="left" w:pos="8960"/>
          <w:tab w:val="left" w:pos="9440"/>
          <w:tab w:val="left" w:pos="9960"/>
        </w:tabs>
        <w:autoSpaceDN w:val="0"/>
        <w:ind w:firstLine="360"/>
        <w:textAlignment w:val="center"/>
        <w:rPr>
          <w:rFonts w:hint="eastAsia" w:ascii="黑体" w:hAnsi="黑体" w:eastAsia="黑体"/>
          <w:color w:val="000000"/>
          <w:sz w:val="18"/>
          <w:lang w:val="en-US" w:eastAsia="zh-CN"/>
        </w:rPr>
      </w:pPr>
      <w:r>
        <w:rPr>
          <w:rFonts w:hint="eastAsia" w:ascii="黑体" w:hAnsi="黑体" w:eastAsia="黑体"/>
          <w:color w:val="000000"/>
          <w:sz w:val="18"/>
          <w:lang w:val="en-US" w:eastAsia="zh-CN"/>
        </w:rPr>
        <w:t>2.所在学段填写：幼儿园、小学、初中、九年一贯制学校、中等职业学校、高中、高等学校。</w:t>
      </w:r>
    </w:p>
    <w:p>
      <w:pPr>
        <w:tabs>
          <w:tab w:val="left" w:pos="3160"/>
          <w:tab w:val="left" w:pos="4400"/>
          <w:tab w:val="left" w:pos="5460"/>
          <w:tab w:val="left" w:pos="6420"/>
          <w:tab w:val="left" w:pos="7640"/>
          <w:tab w:val="left" w:pos="8300"/>
          <w:tab w:val="left" w:pos="8960"/>
          <w:tab w:val="left" w:pos="9440"/>
          <w:tab w:val="left" w:pos="9960"/>
        </w:tabs>
        <w:autoSpaceDN w:val="0"/>
        <w:ind w:left="409" w:leftChars="170" w:hanging="52" w:hangingChars="29"/>
        <w:textAlignment w:val="center"/>
        <w:rPr>
          <w:rFonts w:hint="eastAsia" w:ascii="黑体" w:hAnsi="黑体" w:eastAsia="黑体"/>
          <w:color w:val="000000"/>
          <w:sz w:val="18"/>
          <w:lang w:val="en-US" w:eastAsia="zh-CN"/>
        </w:rPr>
      </w:pPr>
      <w:r>
        <w:rPr>
          <w:rFonts w:hint="eastAsia" w:ascii="黑体" w:hAnsi="黑体" w:eastAsia="黑体"/>
          <w:color w:val="000000"/>
          <w:sz w:val="18"/>
          <w:lang w:val="en-US" w:eastAsia="zh-CN"/>
        </w:rPr>
        <w:t>3.从事思政工作指：学校思想政治理论课教师（中小学德育课教师、高校思想政治理论课教师），中小学班主任、德育工作者和高校辅导员、思想政治教育工作者等学校德育和思想政治工作者。</w:t>
      </w:r>
    </w:p>
    <w:p>
      <w:pPr>
        <w:tabs>
          <w:tab w:val="left" w:pos="3160"/>
          <w:tab w:val="left" w:pos="4400"/>
          <w:tab w:val="left" w:pos="5460"/>
          <w:tab w:val="left" w:pos="6420"/>
          <w:tab w:val="left" w:pos="7640"/>
          <w:tab w:val="left" w:pos="8300"/>
          <w:tab w:val="left" w:pos="8960"/>
          <w:tab w:val="left" w:pos="9440"/>
          <w:tab w:val="left" w:pos="9960"/>
        </w:tabs>
        <w:autoSpaceDN w:val="0"/>
        <w:ind w:firstLine="360" w:firstLineChars="200"/>
        <w:textAlignment w:val="center"/>
        <w:rPr>
          <w:rFonts w:hint="eastAsia" w:ascii="黑体" w:hAnsi="黑体" w:eastAsia="黑体"/>
          <w:color w:val="000000"/>
          <w:sz w:val="18"/>
          <w:lang w:val="en-US" w:eastAsia="zh-CN"/>
        </w:rPr>
      </w:pPr>
      <w:r>
        <w:rPr>
          <w:rFonts w:hint="eastAsia" w:ascii="黑体" w:hAnsi="黑体" w:eastAsia="黑体"/>
          <w:color w:val="000000"/>
          <w:sz w:val="18"/>
          <w:lang w:val="en-US" w:eastAsia="zh-CN"/>
        </w:rPr>
        <w:t>4.备注栏填写模范教师或先进工作者。</w:t>
      </w:r>
    </w:p>
    <w:p>
      <w:pPr>
        <w:tabs>
          <w:tab w:val="left" w:pos="3160"/>
          <w:tab w:val="left" w:pos="4400"/>
          <w:tab w:val="left" w:pos="5460"/>
          <w:tab w:val="left" w:pos="6420"/>
          <w:tab w:val="left" w:pos="7640"/>
          <w:tab w:val="left" w:pos="8300"/>
          <w:tab w:val="left" w:pos="8960"/>
          <w:tab w:val="left" w:pos="9440"/>
          <w:tab w:val="left" w:pos="9960"/>
        </w:tabs>
        <w:autoSpaceDN w:val="0"/>
        <w:ind w:firstLine="360" w:firstLineChars="200"/>
        <w:textAlignment w:val="center"/>
        <w:rPr>
          <w:rFonts w:hint="eastAsia" w:ascii="黑体" w:hAnsi="黑体" w:eastAsia="黑体"/>
          <w:color w:val="000000"/>
          <w:sz w:val="18"/>
          <w:lang w:val="en-US" w:eastAsia="zh-CN"/>
        </w:rPr>
      </w:pPr>
      <w:r>
        <w:rPr>
          <w:rFonts w:hint="eastAsia" w:ascii="黑体" w:hAnsi="黑体" w:eastAsia="黑体"/>
          <w:color w:val="000000"/>
          <w:sz w:val="18"/>
          <w:lang w:val="en-US" w:eastAsia="zh-CN"/>
        </w:rPr>
        <w:t>5.任教学科一栏，先进工作者可不填。</w:t>
      </w:r>
    </w:p>
    <w:p>
      <w:pPr>
        <w:tabs>
          <w:tab w:val="left" w:pos="3160"/>
          <w:tab w:val="left" w:pos="4400"/>
          <w:tab w:val="left" w:pos="5460"/>
          <w:tab w:val="left" w:pos="6420"/>
          <w:tab w:val="left" w:pos="7640"/>
          <w:tab w:val="left" w:pos="8300"/>
          <w:tab w:val="left" w:pos="8960"/>
          <w:tab w:val="left" w:pos="9440"/>
          <w:tab w:val="left" w:pos="9960"/>
        </w:tabs>
        <w:autoSpaceDN w:val="0"/>
        <w:ind w:firstLine="360" w:firstLineChars="200"/>
        <w:textAlignment w:val="center"/>
        <w:rPr>
          <w:rFonts w:hint="eastAsia" w:ascii="黑体" w:hAnsi="黑体" w:eastAsia="黑体"/>
          <w:color w:val="000000"/>
          <w:sz w:val="18"/>
          <w:lang w:val="en-US" w:eastAsia="zh-CN"/>
        </w:rPr>
      </w:pPr>
      <w:r>
        <w:rPr>
          <w:rFonts w:hint="eastAsia" w:ascii="黑体" w:hAnsi="黑体" w:eastAsia="黑体"/>
          <w:color w:val="000000"/>
          <w:sz w:val="18"/>
          <w:lang w:val="en-US" w:eastAsia="zh-CN"/>
        </w:rPr>
        <w:t>6.简要事迹另附纸。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B1D"/>
    <w:rsid w:val="00411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Office_11.1.0.8765_F1E327BC-269C-435d-A152-05C5408002CA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2019-07-01T09:03:00Z</dcterms:created>
  <dc:creator>揭谛</dc:creator>
  <cp:lastModifiedBy>揭谛</cp:lastModifiedBy>
  <dcterms:modified xsi:type="dcterms:W3CDTF">2019-07-01T09:04:33Z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